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3D89E">
      <w:pPr>
        <w:widowControl/>
        <w:jc w:val="left"/>
        <w:rPr>
          <w:rFonts w:ascii="Times New Roman" w:hAnsi="Times New Roman" w:eastAsia="方正黑体简体"/>
          <w:sz w:val="32"/>
          <w:szCs w:val="32"/>
        </w:rPr>
      </w:pPr>
      <w:r>
        <w:rPr>
          <w:rFonts w:ascii="Times New Roman" w:hAnsi="Times New Roman" w:eastAsia="方正黑体简体"/>
          <w:sz w:val="32"/>
          <w:szCs w:val="32"/>
        </w:rPr>
        <w:t>附件1</w:t>
      </w:r>
    </w:p>
    <w:p w14:paraId="59473044">
      <w:pPr>
        <w:adjustRightInd w:val="0"/>
        <w:snapToGrid w:val="0"/>
        <w:rPr>
          <w:rFonts w:ascii="Times New Roman" w:hAnsi="Times New Roman"/>
        </w:rPr>
      </w:pPr>
    </w:p>
    <w:p w14:paraId="4BDB884E">
      <w:pPr>
        <w:adjustRightInd w:val="0"/>
        <w:snapToGrid w:val="0"/>
        <w:rPr>
          <w:rFonts w:ascii="Times New Roman" w:hAnsi="Times New Roman"/>
        </w:rPr>
      </w:pPr>
    </w:p>
    <w:p w14:paraId="0141ADF7">
      <w:pPr>
        <w:adjustRightInd w:val="0"/>
        <w:snapToGrid w:val="0"/>
        <w:rPr>
          <w:rFonts w:ascii="Times New Roman" w:hAnsi="Times New Roman"/>
        </w:rPr>
      </w:pPr>
    </w:p>
    <w:p w14:paraId="17E004B7">
      <w:pPr>
        <w:pStyle w:val="25"/>
        <w:widowControl w:val="0"/>
        <w:topLinePunct/>
        <w:adjustRightInd w:val="0"/>
        <w:snapToGrid w:val="0"/>
        <w:spacing w:line="240" w:lineRule="auto"/>
        <w:jc w:val="center"/>
        <w:rPr>
          <w:rFonts w:ascii="Times New Roman" w:hAnsi="Times New Roman" w:eastAsia="方正小标宋简体"/>
          <w:color w:val="auto"/>
          <w:sz w:val="52"/>
          <w:szCs w:val="52"/>
        </w:rPr>
      </w:pPr>
      <w:r>
        <w:rPr>
          <w:rFonts w:hint="eastAsia" w:ascii="Times New Roman" w:hAnsi="Times New Roman" w:eastAsia="方正小标宋简体"/>
          <w:color w:val="auto"/>
          <w:sz w:val="52"/>
          <w:szCs w:val="52"/>
        </w:rPr>
        <w:t>成都市首台（套）重大技术装备认定</w:t>
      </w:r>
      <w:r>
        <w:rPr>
          <w:rFonts w:ascii="Times New Roman" w:hAnsi="Times New Roman" w:eastAsia="方正小标宋简体"/>
          <w:color w:val="auto"/>
          <w:sz w:val="52"/>
          <w:szCs w:val="52"/>
        </w:rPr>
        <w:t>申报书</w:t>
      </w:r>
    </w:p>
    <w:p w14:paraId="7A44E206">
      <w:pPr>
        <w:pStyle w:val="25"/>
        <w:widowControl w:val="0"/>
        <w:topLinePunct/>
        <w:adjustRightInd w:val="0"/>
        <w:snapToGrid w:val="0"/>
        <w:spacing w:line="240" w:lineRule="auto"/>
        <w:jc w:val="center"/>
        <w:rPr>
          <w:rFonts w:ascii="Times New Roman" w:hAnsi="Times New Roman" w:eastAsia="永中粗黑"/>
          <w:b/>
          <w:color w:val="auto"/>
          <w:sz w:val="44"/>
        </w:rPr>
      </w:pPr>
    </w:p>
    <w:p w14:paraId="70890155">
      <w:pPr>
        <w:rPr>
          <w:rFonts w:ascii="Times New Roman" w:hAnsi="Times New Roman"/>
        </w:rPr>
      </w:pPr>
    </w:p>
    <w:p w14:paraId="743C67F7">
      <w:pPr>
        <w:pStyle w:val="25"/>
        <w:widowControl w:val="0"/>
        <w:topLinePunct/>
        <w:adjustRightInd w:val="0"/>
        <w:snapToGrid w:val="0"/>
        <w:spacing w:line="240" w:lineRule="auto"/>
        <w:rPr>
          <w:rFonts w:ascii="Times New Roman" w:hAnsi="Times New Roman"/>
          <w:color w:val="auto"/>
        </w:rPr>
      </w:pPr>
    </w:p>
    <w:p w14:paraId="5DC54873">
      <w:pPr>
        <w:pStyle w:val="25"/>
        <w:ind w:firstLine="960" w:firstLineChars="300"/>
        <w:jc w:val="left"/>
        <w:rPr>
          <w:rFonts w:ascii="Times New Roman" w:hAnsi="Times New Roman" w:eastAsia="方正黑体简体"/>
          <w:color w:val="auto"/>
          <w:sz w:val="32"/>
          <w:szCs w:val="32"/>
          <w:u w:val="single"/>
        </w:rPr>
      </w:pPr>
      <w:r>
        <w:rPr>
          <w:rFonts w:ascii="Times New Roman" w:hAnsi="Times New Roman" w:eastAsia="方正黑体简体"/>
          <w:color w:val="auto"/>
          <w:sz w:val="32"/>
          <w:szCs w:val="32"/>
        </w:rPr>
        <w:t>产品名称：</w:t>
      </w:r>
      <w:r>
        <w:rPr>
          <w:rFonts w:ascii="Times New Roman" w:hAnsi="Times New Roman" w:eastAsia="方正黑体简体"/>
          <w:color w:val="auto"/>
          <w:sz w:val="32"/>
          <w:szCs w:val="32"/>
          <w:u w:val="single"/>
        </w:rPr>
        <w:t>　　　　　　　　　　　　　　　</w:t>
      </w:r>
      <w:bookmarkStart w:id="1" w:name="_GoBack"/>
      <w:bookmarkEnd w:id="1"/>
    </w:p>
    <w:p w14:paraId="7D82412C">
      <w:pPr>
        <w:ind w:firstLine="960" w:firstLineChars="300"/>
        <w:rPr>
          <w:rFonts w:ascii="Times New Roman" w:hAnsi="Times New Roman" w:eastAsia="黑体"/>
          <w:sz w:val="32"/>
          <w:szCs w:val="32"/>
        </w:rPr>
      </w:pPr>
    </w:p>
    <w:p w14:paraId="41F01584">
      <w:pPr>
        <w:ind w:firstLine="960" w:firstLineChars="300"/>
        <w:rPr>
          <w:rFonts w:ascii="Times New Roman" w:hAnsi="Times New Roman" w:eastAsia="黑体"/>
          <w:sz w:val="32"/>
          <w:szCs w:val="32"/>
          <w:u w:val="single"/>
        </w:rPr>
      </w:pPr>
      <w:r>
        <w:rPr>
          <w:rFonts w:hint="eastAsia" w:ascii="Times New Roman" w:hAnsi="Times New Roman" w:eastAsia="黑体"/>
          <w:sz w:val="32"/>
          <w:szCs w:val="32"/>
        </w:rPr>
        <w:t>研制单位</w:t>
      </w:r>
      <w:r>
        <w:rPr>
          <w:rFonts w:ascii="Times New Roman" w:hAnsi="Times New Roman" w:eastAsia="黑体"/>
          <w:sz w:val="32"/>
          <w:szCs w:val="32"/>
        </w:rPr>
        <w:t>：</w:t>
      </w:r>
      <w:r>
        <w:rPr>
          <w:rFonts w:ascii="Times New Roman" w:hAnsi="Times New Roman" w:eastAsia="黑体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黑体"/>
          <w:sz w:val="32"/>
          <w:szCs w:val="32"/>
          <w:u w:val="single"/>
        </w:rPr>
        <w:t>（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>加盖单位公章</w:t>
      </w:r>
      <w:r>
        <w:rPr>
          <w:rFonts w:hint="eastAsia" w:ascii="Times New Roman" w:hAnsi="Times New Roman" w:eastAsia="黑体"/>
          <w:sz w:val="32"/>
          <w:szCs w:val="32"/>
          <w:u w:val="single"/>
        </w:rPr>
        <w:t>）</w:t>
      </w:r>
      <w:r>
        <w:rPr>
          <w:rFonts w:ascii="Times New Roman" w:hAnsi="Times New Roman" w:eastAsia="黑体"/>
          <w:sz w:val="32"/>
          <w:szCs w:val="32"/>
          <w:u w:val="single"/>
        </w:rPr>
        <w:t xml:space="preserve">        </w:t>
      </w:r>
    </w:p>
    <w:p w14:paraId="3C402F6A">
      <w:pPr>
        <w:pStyle w:val="25"/>
        <w:jc w:val="left"/>
        <w:rPr>
          <w:rFonts w:ascii="Times New Roman" w:hAnsi="Times New Roman" w:eastAsia="方正黑体简体"/>
          <w:color w:val="auto"/>
          <w:sz w:val="32"/>
          <w:szCs w:val="32"/>
        </w:rPr>
      </w:pPr>
      <w:r>
        <w:rPr>
          <w:rFonts w:ascii="Times New Roman" w:hAnsi="Times New Roman" w:eastAsia="方正黑体简体"/>
          <w:color w:val="auto"/>
          <w:sz w:val="32"/>
          <w:szCs w:val="32"/>
        </w:rPr>
        <w:t>　　　</w:t>
      </w:r>
    </w:p>
    <w:p w14:paraId="4D88D05C">
      <w:pPr>
        <w:pStyle w:val="25"/>
        <w:ind w:firstLine="960" w:firstLineChars="300"/>
        <w:jc w:val="left"/>
        <w:rPr>
          <w:rFonts w:ascii="Times New Roman" w:hAnsi="Times New Roman" w:eastAsia="方正黑体简体"/>
          <w:color w:val="auto"/>
          <w:sz w:val="32"/>
          <w:szCs w:val="32"/>
          <w:u w:val="single"/>
        </w:rPr>
      </w:pPr>
      <w:r>
        <w:rPr>
          <w:rFonts w:ascii="Times New Roman" w:hAnsi="Times New Roman" w:eastAsia="方正黑体简体"/>
          <w:color w:val="auto"/>
          <w:sz w:val="32"/>
          <w:szCs w:val="32"/>
        </w:rPr>
        <w:t>联 系 人：</w:t>
      </w:r>
      <w:r>
        <w:rPr>
          <w:rFonts w:ascii="Times New Roman" w:hAnsi="Times New Roman" w:eastAsia="方正黑体简体"/>
          <w:color w:val="auto"/>
          <w:sz w:val="32"/>
          <w:szCs w:val="32"/>
          <w:u w:val="single"/>
        </w:rPr>
        <w:t xml:space="preserve">　　　　　　　　　　　       </w:t>
      </w:r>
      <w:r>
        <w:rPr>
          <w:rFonts w:hint="eastAsia" w:ascii="Times New Roman" w:hAnsi="Times New Roman" w:eastAsia="方正黑体简体"/>
          <w:color w:val="auto"/>
          <w:sz w:val="32"/>
          <w:szCs w:val="32"/>
          <w:u w:val="single"/>
        </w:rPr>
        <w:t xml:space="preserve"> </w:t>
      </w:r>
    </w:p>
    <w:p w14:paraId="2B7E2D02">
      <w:pPr>
        <w:rPr>
          <w:rFonts w:ascii="Times New Roman" w:hAnsi="Times New Roman"/>
          <w:sz w:val="32"/>
          <w:szCs w:val="32"/>
        </w:rPr>
      </w:pPr>
    </w:p>
    <w:p w14:paraId="4A4F142A">
      <w:pPr>
        <w:pStyle w:val="25"/>
        <w:jc w:val="left"/>
        <w:rPr>
          <w:rFonts w:ascii="Times New Roman" w:hAnsi="Times New Roman" w:eastAsia="方正黑体简体"/>
          <w:color w:val="auto"/>
          <w:sz w:val="32"/>
          <w:szCs w:val="32"/>
          <w:u w:val="single"/>
        </w:rPr>
      </w:pPr>
      <w:r>
        <w:rPr>
          <w:rFonts w:ascii="Times New Roman" w:hAnsi="Times New Roman" w:eastAsia="方正黑体简体"/>
          <w:color w:val="auto"/>
          <w:sz w:val="32"/>
          <w:szCs w:val="32"/>
        </w:rPr>
        <w:t>　　　联系电话（手机）：</w:t>
      </w:r>
      <w:r>
        <w:rPr>
          <w:rFonts w:ascii="Times New Roman" w:hAnsi="Times New Roman" w:eastAsia="方正黑体简体"/>
          <w:color w:val="auto"/>
          <w:sz w:val="32"/>
          <w:szCs w:val="32"/>
          <w:u w:val="single"/>
        </w:rPr>
        <w:t xml:space="preserve">　　　　　　　　　　  </w:t>
      </w:r>
    </w:p>
    <w:p w14:paraId="7917D261">
      <w:pPr>
        <w:rPr>
          <w:rFonts w:ascii="Times New Roman" w:hAnsi="Times New Roman"/>
          <w:sz w:val="32"/>
          <w:szCs w:val="32"/>
        </w:rPr>
      </w:pPr>
    </w:p>
    <w:p w14:paraId="519B5B9D">
      <w:pPr>
        <w:adjustRightInd w:val="0"/>
        <w:snapToGrid w:val="0"/>
        <w:spacing w:line="300" w:lineRule="auto"/>
        <w:rPr>
          <w:rFonts w:ascii="Times New Roman" w:hAnsi="Times New Roman" w:eastAsia="方正黑体简体"/>
          <w:sz w:val="32"/>
          <w:szCs w:val="32"/>
        </w:rPr>
      </w:pPr>
    </w:p>
    <w:p w14:paraId="53E92240">
      <w:pPr>
        <w:adjustRightInd w:val="0"/>
        <w:snapToGrid w:val="0"/>
        <w:spacing w:line="300" w:lineRule="auto"/>
        <w:rPr>
          <w:rFonts w:ascii="Times New Roman" w:hAnsi="Times New Roman" w:eastAsia="方正黑体简体"/>
          <w:sz w:val="32"/>
          <w:szCs w:val="32"/>
        </w:rPr>
      </w:pPr>
    </w:p>
    <w:p w14:paraId="467C8282">
      <w:pPr>
        <w:adjustRightInd w:val="0"/>
        <w:snapToGrid w:val="0"/>
        <w:spacing w:line="300" w:lineRule="auto"/>
        <w:jc w:val="center"/>
        <w:rPr>
          <w:rFonts w:ascii="Times New Roman" w:hAnsi="Times New Roman" w:eastAsia="方正黑体简体"/>
          <w:sz w:val="32"/>
          <w:szCs w:val="32"/>
        </w:rPr>
      </w:pPr>
      <w:r>
        <w:rPr>
          <w:rFonts w:hint="eastAsia" w:ascii="Times New Roman" w:hAnsi="Times New Roman" w:eastAsia="方正黑体简体"/>
          <w:sz w:val="32"/>
          <w:szCs w:val="32"/>
        </w:rPr>
        <w:t>年     月</w:t>
      </w:r>
    </w:p>
    <w:p w14:paraId="12782426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4951568C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60F9C8C6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6BA46322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4FAB4549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3D96A67B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269F8263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填报说明</w:t>
      </w:r>
    </w:p>
    <w:p w14:paraId="01E405BE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22"/>
          <w:szCs w:val="44"/>
        </w:rPr>
      </w:pPr>
    </w:p>
    <w:p w14:paraId="420C6553">
      <w:pPr>
        <w:topLinePunct/>
        <w:adjustRightInd w:val="0"/>
        <w:snapToGrid w:val="0"/>
        <w:spacing w:line="307" w:lineRule="auto"/>
        <w:ind w:firstLine="600" w:firstLineChars="200"/>
        <w:rPr>
          <w:rFonts w:ascii="Times New Roman" w:hAnsi="Times New Roman" w:eastAsia="方正仿宋简体"/>
          <w:color w:val="000000"/>
          <w:sz w:val="30"/>
          <w:szCs w:val="30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一、本申报书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是根据</w:t>
      </w:r>
      <w:r>
        <w:rPr>
          <w:rFonts w:ascii="Times New Roman" w:hAnsi="Times New Roman" w:eastAsia="方正仿宋简体" w:cs="Times New Roman"/>
          <w:sz w:val="32"/>
          <w:szCs w:val="32"/>
        </w:rPr>
        <w:t>《成都市人民政府办公厅印发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〈</w:t>
      </w:r>
      <w:r>
        <w:rPr>
          <w:rFonts w:ascii="Times New Roman" w:hAnsi="Times New Roman" w:eastAsia="方正仿宋简体" w:cs="Times New Roman"/>
          <w:sz w:val="32"/>
          <w:szCs w:val="32"/>
        </w:rPr>
        <w:t>关于进一步促进首台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（</w:t>
      </w:r>
      <w:r>
        <w:rPr>
          <w:rFonts w:ascii="Times New Roman" w:hAnsi="Times New Roman" w:eastAsia="方正仿宋简体" w:cs="Times New Roman"/>
          <w:sz w:val="32"/>
          <w:szCs w:val="32"/>
        </w:rPr>
        <w:t>套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）</w:t>
      </w:r>
      <w:r>
        <w:rPr>
          <w:rFonts w:ascii="Times New Roman" w:hAnsi="Times New Roman" w:eastAsia="方正仿宋简体" w:cs="Times New Roman"/>
          <w:sz w:val="32"/>
          <w:szCs w:val="32"/>
        </w:rPr>
        <w:t>重大技术装备示范应用若干政策措施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（</w:t>
      </w:r>
      <w:r>
        <w:rPr>
          <w:rFonts w:ascii="Times New Roman" w:hAnsi="Times New Roman" w:eastAsia="方正仿宋简体" w:cs="Times New Roman"/>
          <w:sz w:val="32"/>
          <w:szCs w:val="32"/>
        </w:rPr>
        <w:t>试行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）〉的通知》</w:t>
      </w:r>
      <w:r>
        <w:rPr>
          <w:rFonts w:ascii="Times New Roman" w:hAnsi="Times New Roman" w:eastAsia="方正仿宋简体" w:cs="Times New Roman"/>
          <w:sz w:val="32"/>
          <w:szCs w:val="32"/>
        </w:rPr>
        <w:t>（成办规〔2025〕1号）、《成都市首台（套）重大技术装备认定管理办法》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（</w:t>
      </w:r>
      <w:r>
        <w:rPr>
          <w:rFonts w:ascii="Times New Roman" w:hAnsi="Times New Roman" w:eastAsia="方正仿宋简体" w:cs="Times New Roman"/>
          <w:sz w:val="32"/>
          <w:szCs w:val="32"/>
        </w:rPr>
        <w:t>成经信规〔2025〕11号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）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有关文件要求制定，是申请202</w:t>
      </w:r>
      <w:r>
        <w:rPr>
          <w:rFonts w:hint="eastAsia" w:ascii="Times New Roman" w:hAnsi="Times New Roman" w:eastAsia="方正仿宋简体"/>
          <w:color w:val="000000"/>
          <w:sz w:val="30"/>
          <w:szCs w:val="30"/>
        </w:rPr>
        <w:t>5</w:t>
      </w:r>
      <w:r>
        <w:rPr>
          <w:rFonts w:ascii="Times New Roman" w:hAnsi="Times New Roman" w:eastAsia="方正仿宋简体"/>
          <w:color w:val="000000"/>
          <w:sz w:val="30"/>
          <w:szCs w:val="30"/>
        </w:rPr>
        <w:t>年成都市</w:t>
      </w:r>
      <w:r>
        <w:rPr>
          <w:rFonts w:hint="eastAsia" w:ascii="Times New Roman" w:hAnsi="Times New Roman" w:eastAsia="方正仿宋简体"/>
          <w:color w:val="000000"/>
          <w:sz w:val="30"/>
          <w:szCs w:val="30"/>
        </w:rPr>
        <w:t>首台（套）重大技术装备</w:t>
      </w:r>
      <w:r>
        <w:rPr>
          <w:rFonts w:ascii="Times New Roman" w:hAnsi="Times New Roman" w:eastAsia="方正仿宋简体"/>
          <w:color w:val="000000"/>
          <w:sz w:val="30"/>
          <w:szCs w:val="30"/>
        </w:rPr>
        <w:t>认定的依据。</w:t>
      </w:r>
    </w:p>
    <w:p w14:paraId="578BB00A">
      <w:pPr>
        <w:topLinePunct/>
        <w:adjustRightInd w:val="0"/>
        <w:snapToGrid w:val="0"/>
        <w:spacing w:line="307" w:lineRule="auto"/>
        <w:ind w:firstLine="600" w:firstLineChars="200"/>
        <w:rPr>
          <w:rFonts w:ascii="Times New Roman" w:hAnsi="Times New Roman" w:eastAsia="方正仿宋简体"/>
          <w:color w:val="000000"/>
          <w:sz w:val="30"/>
          <w:szCs w:val="30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二、格式要求：</w:t>
      </w:r>
    </w:p>
    <w:p w14:paraId="3C267995">
      <w:pPr>
        <w:topLinePunct/>
        <w:adjustRightInd w:val="0"/>
        <w:snapToGrid w:val="0"/>
        <w:spacing w:line="307" w:lineRule="auto"/>
        <w:ind w:firstLine="600" w:firstLineChars="200"/>
        <w:rPr>
          <w:rFonts w:ascii="Times New Roman" w:hAnsi="Times New Roman" w:eastAsia="方正仿宋简体"/>
          <w:color w:val="000000"/>
          <w:sz w:val="30"/>
          <w:szCs w:val="30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（一）统一用A4纸，双面印刷。</w:t>
      </w:r>
    </w:p>
    <w:p w14:paraId="280BBD05">
      <w:pPr>
        <w:topLinePunct/>
        <w:adjustRightInd w:val="0"/>
        <w:snapToGrid w:val="0"/>
        <w:spacing w:line="307" w:lineRule="auto"/>
        <w:ind w:firstLine="600" w:firstLineChars="200"/>
        <w:rPr>
          <w:rFonts w:ascii="Times New Roman" w:hAnsi="Times New Roman" w:eastAsia="方正仿宋简体"/>
          <w:color w:val="000000"/>
          <w:sz w:val="30"/>
          <w:szCs w:val="30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（二）按照</w:t>
      </w:r>
      <w:r>
        <w:rPr>
          <w:rFonts w:hint="eastAsia" w:ascii="Times New Roman" w:hAnsi="Times New Roman" w:eastAsia="方正仿宋简体"/>
          <w:color w:val="000000"/>
          <w:sz w:val="30"/>
          <w:szCs w:val="30"/>
        </w:rPr>
        <w:t>参照</w:t>
      </w:r>
      <w:r>
        <w:rPr>
          <w:rFonts w:ascii="Times New Roman" w:hAnsi="Times New Roman" w:eastAsia="方正仿宋简体"/>
          <w:color w:val="000000"/>
          <w:sz w:val="30"/>
          <w:szCs w:val="30"/>
        </w:rPr>
        <w:t>格式编写，除封面外，正文为方正仿宋简体。</w:t>
      </w:r>
    </w:p>
    <w:p w14:paraId="51531C01">
      <w:pPr>
        <w:topLinePunct/>
        <w:adjustRightInd w:val="0"/>
        <w:snapToGrid w:val="0"/>
        <w:spacing w:line="307" w:lineRule="auto"/>
        <w:ind w:firstLine="600" w:firstLineChars="200"/>
        <w:rPr>
          <w:rFonts w:ascii="Times New Roman" w:hAnsi="Times New Roman" w:eastAsia="方正仿宋简体"/>
          <w:color w:val="000000"/>
          <w:sz w:val="30"/>
          <w:szCs w:val="30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（三）封面勿用塑料封皮，申报书统一装订成册并编制目录和页码。</w:t>
      </w:r>
    </w:p>
    <w:p w14:paraId="33A1F043">
      <w:pPr>
        <w:adjustRightInd w:val="0"/>
        <w:snapToGrid w:val="0"/>
        <w:spacing w:line="580" w:lineRule="exact"/>
        <w:ind w:firstLine="600" w:firstLineChars="200"/>
        <w:rPr>
          <w:rFonts w:ascii="Times New Roman" w:hAnsi="Times New Roman" w:eastAsia="方正仿宋简体"/>
          <w:kern w:val="0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0"/>
          <w:szCs w:val="30"/>
        </w:rPr>
        <w:t>（四）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装订顺序：1．封面；2．成都市首台（套）重大技术装备认定申报书（2025年）；3．拟认定的首台（套）重大技术装备详细介绍（含产品技术、功能、研发/销售费用、效益、应用情况等）；4．认定主体营业执照（正本）复印件，组织机构代码证、税务登记证或多证合一证（复印件）、法定代表人身份证（复印件）、</w:t>
      </w:r>
      <w:r>
        <w:rPr>
          <w:rFonts w:ascii="Times New Roman" w:hAnsi="Times New Roman" w:eastAsia="方正仿宋简体" w:cs="Times New Roman"/>
          <w:sz w:val="32"/>
          <w:szCs w:val="32"/>
        </w:rPr>
        <w:t>法定代表人身份证明书及企业信用报告（含环保、安监领域记录查询）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；5．</w:t>
      </w:r>
      <w:r>
        <w:rPr>
          <w:rFonts w:ascii="Times New Roman" w:hAnsi="Times New Roman" w:eastAsia="方正仿宋简体" w:cs="Times New Roman"/>
          <w:sz w:val="32"/>
          <w:szCs w:val="32"/>
        </w:rPr>
        <w:t>产品查新报告、</w:t>
      </w:r>
      <w:r>
        <w:rPr>
          <w:rFonts w:ascii="Times New Roman" w:hAnsi="Times New Roman" w:eastAsia="方正仿宋_GBK" w:cs="Times New Roman"/>
          <w:sz w:val="32"/>
          <w:szCs w:val="32"/>
        </w:rPr>
        <w:t>产品经中国计量认证（CMA）或中国合格评定国家认可委员会（CNAS）</w:t>
      </w:r>
      <w:r>
        <w:rPr>
          <w:rFonts w:ascii="Times New Roman" w:hAnsi="Times New Roman" w:eastAsia="方正仿宋简体" w:cs="Times New Roman"/>
          <w:color w:val="000000"/>
          <w:sz w:val="32"/>
          <w:szCs w:val="32"/>
        </w:rPr>
        <w:t>认可的检测机构出具的检测报告等</w:t>
      </w:r>
      <w:r>
        <w:rPr>
          <w:rFonts w:ascii="Times New Roman" w:hAnsi="Times New Roman" w:eastAsia="方正仿宋_GBK" w:cs="Times New Roman"/>
          <w:sz w:val="32"/>
          <w:szCs w:val="32"/>
        </w:rPr>
        <w:t>证明符合《市级目录》主要技术指标的佐证材料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。6.</w:t>
      </w:r>
      <w:r>
        <w:rPr>
          <w:rFonts w:ascii="Times New Roman" w:hAnsi="Times New Roman" w:eastAsia="方正仿宋简体" w:cs="Times New Roman"/>
          <w:sz w:val="32"/>
          <w:szCs w:val="32"/>
        </w:rPr>
        <w:t>应用证明等证明产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品处于市场推广初期（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产品研制、开发完成时间距申请认定时间原则上不超</w:t>
      </w:r>
      <w:r>
        <w:rPr>
          <w:rFonts w:ascii="Times New Roman" w:hAnsi="Times New Roman" w:eastAsia="方正仿宋_GBK" w:cs="Times New Roman"/>
          <w:sz w:val="32"/>
          <w:szCs w:val="32"/>
        </w:rPr>
        <w:t>过2年</w:t>
      </w:r>
      <w:r>
        <w:rPr>
          <w:rFonts w:ascii="Times New Roman" w:hAnsi="Times New Roman" w:eastAsia="方正仿宋简体" w:cs="Times New Roman"/>
          <w:sz w:val="32"/>
          <w:szCs w:val="32"/>
        </w:rPr>
        <w:t>）的相关材料。7.</w:t>
      </w:r>
      <w:r>
        <w:rPr>
          <w:rFonts w:ascii="Times New Roman" w:hAnsi="Times New Roman" w:eastAsia="方正仿宋简体" w:cs="Times New Roman"/>
          <w:kern w:val="0"/>
          <w:sz w:val="32"/>
          <w:szCs w:val="32"/>
        </w:rPr>
        <w:t>其他佐证材料</w:t>
      </w:r>
      <w:r>
        <w:rPr>
          <w:rFonts w:ascii="Times New Roman" w:hAnsi="Times New Roman" w:eastAsia="方正仿宋简体" w:cs="Times New Roman"/>
          <w:bCs/>
          <w:kern w:val="0"/>
          <w:sz w:val="32"/>
          <w:szCs w:val="32"/>
        </w:rPr>
        <w:t>（如品牌知名度证明文件、企业资质、企业信用证明</w:t>
      </w:r>
      <w:r>
        <w:rPr>
          <w:rFonts w:ascii="Times New Roman" w:hAnsi="Times New Roman" w:eastAsia="方正仿宋简体"/>
          <w:bCs/>
          <w:kern w:val="0"/>
          <w:sz w:val="32"/>
          <w:szCs w:val="32"/>
        </w:rPr>
        <w:t>等）</w:t>
      </w:r>
      <w:r>
        <w:rPr>
          <w:rFonts w:hint="eastAsia" w:ascii="Times New Roman" w:hAnsi="Times New Roman" w:eastAsia="方正仿宋简体"/>
          <w:bCs/>
          <w:kern w:val="0"/>
          <w:sz w:val="32"/>
          <w:szCs w:val="32"/>
        </w:rPr>
        <w:t>。</w:t>
      </w:r>
    </w:p>
    <w:p w14:paraId="121BCEE3">
      <w:pPr>
        <w:adjustRightInd w:val="0"/>
        <w:snapToGrid w:val="0"/>
        <w:spacing w:line="580" w:lineRule="exact"/>
        <w:ind w:firstLine="960" w:firstLineChars="300"/>
        <w:rPr>
          <w:rFonts w:ascii="Times New Roman" w:hAnsi="Times New Roman" w:eastAsia="方正小标宋简体"/>
          <w:sz w:val="32"/>
          <w:szCs w:val="32"/>
        </w:rPr>
      </w:pPr>
      <w:r>
        <w:rPr>
          <w:rFonts w:ascii="Times New Roman" w:hAnsi="Times New Roman" w:eastAsia="方正仿宋简体"/>
          <w:color w:val="000000"/>
          <w:sz w:val="32"/>
          <w:szCs w:val="32"/>
        </w:rPr>
        <w:t>三、本申报书未尽事宜，可另附文字材料说明。</w:t>
      </w:r>
    </w:p>
    <w:p w14:paraId="7449F487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br w:type="page"/>
      </w:r>
      <w:r>
        <w:rPr>
          <w:rFonts w:ascii="Times New Roman" w:hAnsi="Times New Roman" w:eastAsia="方正小标宋简体"/>
          <w:sz w:val="44"/>
          <w:szCs w:val="44"/>
        </w:rPr>
        <w:t>材料真实性承诺书</w:t>
      </w:r>
    </w:p>
    <w:p w14:paraId="28DB4BE2">
      <w:pPr>
        <w:topLinePunct/>
        <w:adjustRightInd w:val="0"/>
        <w:snapToGrid w:val="0"/>
        <w:jc w:val="center"/>
        <w:rPr>
          <w:rFonts w:ascii="Times New Roman" w:hAnsi="Times New Roman" w:eastAsia="方正仿宋_GBK"/>
          <w:sz w:val="32"/>
          <w:szCs w:val="40"/>
        </w:rPr>
      </w:pPr>
    </w:p>
    <w:p w14:paraId="3C74347A">
      <w:pPr>
        <w:topLinePunct/>
        <w:adjustRightInd w:val="0"/>
        <w:snapToGrid w:val="0"/>
        <w:spacing w:line="329" w:lineRule="auto"/>
        <w:ind w:firstLine="631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本单位已认真阅读了</w:t>
      </w:r>
      <w:bookmarkStart w:id="0" w:name="_Hlk83280384"/>
      <w:r>
        <w:rPr>
          <w:rFonts w:ascii="Times New Roman" w:hAnsi="Times New Roman" w:eastAsia="方正仿宋简体"/>
          <w:sz w:val="32"/>
          <w:szCs w:val="32"/>
        </w:rPr>
        <w:t>成都市</w:t>
      </w:r>
      <w:r>
        <w:rPr>
          <w:rFonts w:hint="eastAsia" w:ascii="Times New Roman" w:hAnsi="Times New Roman" w:eastAsia="方正仿宋简体"/>
          <w:sz w:val="32"/>
          <w:szCs w:val="32"/>
        </w:rPr>
        <w:t>首台（套）重大技术装备</w:t>
      </w:r>
      <w:r>
        <w:rPr>
          <w:rFonts w:ascii="Times New Roman" w:hAnsi="Times New Roman" w:eastAsia="方正仿宋简体"/>
          <w:sz w:val="32"/>
          <w:szCs w:val="32"/>
        </w:rPr>
        <w:t>认定</w:t>
      </w:r>
      <w:bookmarkEnd w:id="0"/>
      <w:r>
        <w:rPr>
          <w:rFonts w:ascii="Times New Roman" w:hAnsi="Times New Roman" w:eastAsia="方正仿宋简体"/>
          <w:sz w:val="32"/>
          <w:szCs w:val="32"/>
        </w:rPr>
        <w:t>申报通知的全部内容，清楚并理解成都市</w:t>
      </w:r>
      <w:r>
        <w:rPr>
          <w:rFonts w:hint="eastAsia" w:ascii="Times New Roman" w:hAnsi="Times New Roman" w:eastAsia="方正仿宋简体"/>
          <w:sz w:val="32"/>
          <w:szCs w:val="32"/>
        </w:rPr>
        <w:t>首台（套）重大技术装备</w:t>
      </w:r>
      <w:r>
        <w:rPr>
          <w:rFonts w:ascii="Times New Roman" w:hAnsi="Times New Roman" w:eastAsia="方正仿宋简体"/>
          <w:sz w:val="32"/>
          <w:szCs w:val="32"/>
        </w:rPr>
        <w:t>认定项目申报的条件、材料、时间和程序等相关要求，现本单位郑重承诺如下：</w:t>
      </w:r>
    </w:p>
    <w:p w14:paraId="0B6C6A56">
      <w:pPr>
        <w:numPr>
          <w:ilvl w:val="0"/>
          <w:numId w:val="1"/>
        </w:numPr>
        <w:topLinePunct/>
        <w:adjustRightInd w:val="0"/>
        <w:snapToGrid w:val="0"/>
        <w:spacing w:line="329" w:lineRule="auto"/>
        <w:ind w:firstLine="631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本单位承诺本次申报的成都市</w:t>
      </w:r>
      <w:r>
        <w:rPr>
          <w:rFonts w:hint="eastAsia" w:ascii="Times New Roman" w:hAnsi="Times New Roman" w:eastAsia="方正仿宋简体"/>
          <w:sz w:val="32"/>
          <w:szCs w:val="32"/>
        </w:rPr>
        <w:t>首台（套）重大技术装备</w:t>
      </w:r>
      <w:r>
        <w:rPr>
          <w:rFonts w:ascii="Times New Roman" w:hAnsi="Times New Roman" w:eastAsia="方正仿宋简体"/>
          <w:sz w:val="32"/>
          <w:szCs w:val="32"/>
        </w:rPr>
        <w:t>认定项目真实，不存在伪造、变造、抄袭等虚假情形。</w:t>
      </w:r>
    </w:p>
    <w:p w14:paraId="0E21A1F7">
      <w:pPr>
        <w:numPr>
          <w:ilvl w:val="0"/>
          <w:numId w:val="1"/>
        </w:numPr>
        <w:topLinePunct/>
        <w:adjustRightInd w:val="0"/>
        <w:snapToGrid w:val="0"/>
        <w:spacing w:line="329" w:lineRule="auto"/>
        <w:ind w:firstLine="631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本单位承诺本次申报成都市</w:t>
      </w:r>
      <w:r>
        <w:rPr>
          <w:rFonts w:hint="eastAsia" w:ascii="Times New Roman" w:hAnsi="Times New Roman" w:eastAsia="方正仿宋简体"/>
          <w:sz w:val="32"/>
          <w:szCs w:val="32"/>
        </w:rPr>
        <w:t>首台（套）重大技术装备</w:t>
      </w:r>
      <w:r>
        <w:rPr>
          <w:rFonts w:ascii="Times New Roman" w:hAnsi="Times New Roman" w:eastAsia="方正仿宋简体"/>
          <w:sz w:val="32"/>
          <w:szCs w:val="32"/>
        </w:rPr>
        <w:t>认定</w:t>
      </w:r>
      <w:r>
        <w:rPr>
          <w:rFonts w:hint="eastAsia" w:ascii="Times New Roman" w:hAnsi="Times New Roman" w:eastAsia="方正仿宋简体"/>
          <w:sz w:val="32"/>
          <w:szCs w:val="32"/>
        </w:rPr>
        <w:t>项目</w:t>
      </w:r>
      <w:r>
        <w:rPr>
          <w:rFonts w:ascii="Times New Roman" w:hAnsi="Times New Roman" w:eastAsia="方正仿宋简体"/>
          <w:sz w:val="32"/>
          <w:szCs w:val="32"/>
        </w:rPr>
        <w:t>的申报资料真实、合法、有效。</w:t>
      </w:r>
    </w:p>
    <w:p w14:paraId="034B7DE1">
      <w:pPr>
        <w:topLinePunct/>
        <w:adjustRightInd w:val="0"/>
        <w:snapToGrid w:val="0"/>
        <w:spacing w:line="329" w:lineRule="auto"/>
        <w:ind w:firstLine="631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hint="eastAsia" w:ascii="Times New Roman" w:hAnsi="Times New Roman" w:eastAsia="方正仿宋简体"/>
          <w:sz w:val="32"/>
          <w:szCs w:val="32"/>
        </w:rPr>
        <w:t>三、本单位遵守安全生产、环境保护等方面的法律法规，近三年未发生重大及以上安全、环保等事故。</w:t>
      </w:r>
    </w:p>
    <w:p w14:paraId="17882FBE">
      <w:pPr>
        <w:topLinePunct/>
        <w:adjustRightInd w:val="0"/>
        <w:snapToGrid w:val="0"/>
        <w:spacing w:line="329" w:lineRule="auto"/>
        <w:ind w:firstLine="631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本单位自愿接受主管部门、社会等对本单位的监督，如有任何违反上述承诺的，本单位愿意承担由此产生的全部责任。</w:t>
      </w:r>
    </w:p>
    <w:p w14:paraId="2F4C2E37">
      <w:pPr>
        <w:topLinePunct/>
        <w:adjustRightInd w:val="0"/>
        <w:snapToGrid w:val="0"/>
        <w:spacing w:line="329" w:lineRule="auto"/>
        <w:jc w:val="left"/>
        <w:rPr>
          <w:rFonts w:ascii="Times New Roman" w:hAnsi="Times New Roman" w:eastAsia="方正仿宋简体"/>
          <w:sz w:val="32"/>
          <w:szCs w:val="32"/>
        </w:rPr>
      </w:pPr>
    </w:p>
    <w:p w14:paraId="4A5B73DA">
      <w:pPr>
        <w:wordWrap w:val="0"/>
        <w:topLinePunct/>
        <w:adjustRightInd w:val="0"/>
        <w:snapToGrid w:val="0"/>
        <w:spacing w:line="329" w:lineRule="auto"/>
        <w:ind w:firstLine="631"/>
        <w:jc w:val="center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 xml:space="preserve">                  法定代表人（签字）：         </w:t>
      </w:r>
    </w:p>
    <w:p w14:paraId="71C2D750">
      <w:pPr>
        <w:wordWrap w:val="0"/>
        <w:topLinePunct/>
        <w:adjustRightInd w:val="0"/>
        <w:snapToGrid w:val="0"/>
        <w:spacing w:line="329" w:lineRule="auto"/>
        <w:ind w:firstLine="631"/>
        <w:jc w:val="center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 xml:space="preserve">                   单位名称（盖章）：           </w:t>
      </w:r>
    </w:p>
    <w:p w14:paraId="1044EEEA">
      <w:pPr>
        <w:topLinePunct/>
        <w:adjustRightInd w:val="0"/>
        <w:snapToGrid w:val="0"/>
        <w:spacing w:line="329" w:lineRule="auto"/>
        <w:jc w:val="center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 xml:space="preserve">                         年  月   日</w:t>
      </w:r>
    </w:p>
    <w:p w14:paraId="6906ACB6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C2AC6E5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成都市</w:t>
      </w:r>
      <w:r>
        <w:rPr>
          <w:rFonts w:hint="eastAsia" w:ascii="Times New Roman" w:hAnsi="Times New Roman" w:eastAsia="方正小标宋简体"/>
          <w:sz w:val="44"/>
          <w:szCs w:val="44"/>
        </w:rPr>
        <w:t>首台（套）重大技术装备</w:t>
      </w:r>
      <w:r>
        <w:rPr>
          <w:rFonts w:ascii="Times New Roman" w:hAnsi="Times New Roman" w:eastAsia="方正小标宋简体"/>
          <w:sz w:val="44"/>
          <w:szCs w:val="44"/>
        </w:rPr>
        <w:t>认定申报表</w:t>
      </w:r>
    </w:p>
    <w:p w14:paraId="0E70D4FB">
      <w:pPr>
        <w:topLinePunct/>
        <w:adjustRightInd w:val="0"/>
        <w:snapToGrid w:val="0"/>
        <w:jc w:val="center"/>
        <w:rPr>
          <w:rFonts w:ascii="Times New Roman" w:hAnsi="Times New Roman" w:eastAsia="方正楷体简体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t>（202</w:t>
      </w:r>
      <w:r>
        <w:rPr>
          <w:rFonts w:hint="eastAsia" w:ascii="Times New Roman" w:hAnsi="Times New Roman" w:eastAsia="方正楷体简体"/>
          <w:sz w:val="32"/>
          <w:szCs w:val="32"/>
        </w:rPr>
        <w:t>5</w:t>
      </w:r>
      <w:r>
        <w:rPr>
          <w:rFonts w:ascii="Times New Roman" w:hAnsi="Times New Roman" w:eastAsia="方正楷体简体"/>
          <w:sz w:val="32"/>
          <w:szCs w:val="32"/>
        </w:rPr>
        <w:t>年）</w:t>
      </w:r>
    </w:p>
    <w:p w14:paraId="3A64CE8B">
      <w:pPr>
        <w:topLinePunct/>
        <w:adjustRightInd w:val="0"/>
        <w:snapToGrid w:val="0"/>
        <w:jc w:val="center"/>
        <w:rPr>
          <w:rFonts w:ascii="Times New Roman" w:hAnsi="Times New Roman" w:eastAsia="方正楷体简体"/>
          <w:sz w:val="10"/>
          <w:szCs w:val="32"/>
        </w:rPr>
      </w:pPr>
    </w:p>
    <w:p w14:paraId="674BA4B4">
      <w:pPr>
        <w:topLinePunct/>
        <w:adjustRightInd w:val="0"/>
        <w:snapToGrid w:val="0"/>
        <w:jc w:val="right"/>
        <w:rPr>
          <w:rFonts w:ascii="Times New Roman" w:hAnsi="Times New Roman" w:eastAsia="方正楷体简体"/>
          <w:sz w:val="24"/>
        </w:rPr>
      </w:pPr>
    </w:p>
    <w:tbl>
      <w:tblPr>
        <w:tblStyle w:val="12"/>
        <w:tblW w:w="103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784"/>
        <w:gridCol w:w="1427"/>
        <w:gridCol w:w="1428"/>
        <w:gridCol w:w="1417"/>
        <w:gridCol w:w="1418"/>
        <w:gridCol w:w="1417"/>
        <w:gridCol w:w="1418"/>
      </w:tblGrid>
      <w:tr w14:paraId="6EBAB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5014B25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单位名称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（盖章）</w:t>
            </w:r>
          </w:p>
        </w:tc>
        <w:tc>
          <w:tcPr>
            <w:tcW w:w="2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ED080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76A04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注册地所属区（市）县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D2771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5EF23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5699C0C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注册地址</w:t>
            </w:r>
          </w:p>
        </w:tc>
        <w:tc>
          <w:tcPr>
            <w:tcW w:w="2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BE1B0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20821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办公地址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E6995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67DE3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975E9A">
            <w:pPr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2855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63252A4A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86A0F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</w:rPr>
              <w:t>企业开户银行和账号信息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0A08B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3FCD2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C1D4BCB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5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C3F7E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12C43">
            <w:pPr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</w:rPr>
              <w:t>税费收缴关系所在区（市）县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F5076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1CA31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F5231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法定代表人</w:t>
            </w:r>
          </w:p>
        </w:tc>
        <w:tc>
          <w:tcPr>
            <w:tcW w:w="2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73382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2F2FC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9F4E7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3B94E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D142C1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申报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联系人</w:t>
            </w:r>
          </w:p>
        </w:tc>
        <w:tc>
          <w:tcPr>
            <w:tcW w:w="285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AF51E6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67DD1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5A8CF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7A0FE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BD5A75D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5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AFC69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49446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BAEDB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</w:p>
        </w:tc>
      </w:tr>
      <w:tr w14:paraId="4D327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FE31A5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企业主要经济指标</w:t>
            </w:r>
          </w:p>
          <w:p w14:paraId="545141E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1404A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年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3C5F0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年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0EE9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</w:rPr>
              <w:t>5</w:t>
            </w: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年</w:t>
            </w: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</w:rPr>
              <w:t>1—6月</w:t>
            </w:r>
          </w:p>
        </w:tc>
      </w:tr>
      <w:tr w14:paraId="14693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17A04D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39017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主营业务收入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900D3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研发投入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46118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主营业务收入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E147F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</w:rPr>
              <w:t>研发投入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51D3F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  <w:r>
              <w:rPr>
                <w:rFonts w:ascii="Times New Roman" w:hAnsi="Times New Roman" w:eastAsia="方正仿宋简体"/>
                <w:kern w:val="0"/>
                <w:sz w:val="20"/>
                <w:szCs w:val="20"/>
              </w:rPr>
              <w:t>主营业务收入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E58CE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kern w:val="0"/>
                <w:sz w:val="20"/>
                <w:szCs w:val="20"/>
              </w:rPr>
              <w:t>研发投入</w:t>
            </w:r>
          </w:p>
        </w:tc>
      </w:tr>
      <w:tr w14:paraId="78925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E7C9ED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0114A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F57CC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D135E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6E208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89665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D3E88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</w:rPr>
            </w:pPr>
          </w:p>
        </w:tc>
      </w:tr>
      <w:tr w14:paraId="38A00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C3A897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企业情况</w:t>
            </w:r>
          </w:p>
        </w:tc>
        <w:tc>
          <w:tcPr>
            <w:tcW w:w="85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0C682">
            <w:pPr>
              <w:widowControl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企业基本情况简述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（200字以内）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。</w:t>
            </w:r>
          </w:p>
          <w:p w14:paraId="3553C052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</w:tr>
      <w:tr w14:paraId="2C695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7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8C6A93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申报产品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是否已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是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省级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及以上首台（套）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7CC97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是□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否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sym w:font="Wingdings 2" w:char="00A3"/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4C91F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已提交资料，省厅审核中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sym w:font="Wingdings 2" w:char="00A3"/>
            </w:r>
          </w:p>
        </w:tc>
      </w:tr>
      <w:tr w14:paraId="7D5D8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F09D2C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申报首台（套）产品名称</w:t>
            </w:r>
          </w:p>
        </w:tc>
        <w:tc>
          <w:tcPr>
            <w:tcW w:w="2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5FEC6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F2C85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产品类别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62839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（填写《市级目录（2025年）》编号及产品名称）</w:t>
            </w:r>
          </w:p>
        </w:tc>
      </w:tr>
      <w:tr w14:paraId="540AC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4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CE10A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申报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产品研发起止时间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（从立项到验收）</w:t>
            </w:r>
          </w:p>
        </w:tc>
        <w:tc>
          <w:tcPr>
            <w:tcW w:w="56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4C2DC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x年x月—x年x月</w:t>
            </w:r>
          </w:p>
        </w:tc>
      </w:tr>
      <w:tr w14:paraId="6396B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  <w:jc w:val="center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302C2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申报产品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介绍</w:t>
            </w:r>
          </w:p>
        </w:tc>
        <w:tc>
          <w:tcPr>
            <w:tcW w:w="93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9E386A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结合视频素材简要介绍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产品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相关信息，包括但不限于基本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功能、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创新点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、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全国范围同类产品研发情况、自身产品相对优势、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应用情况等。（可另附页）</w:t>
            </w:r>
          </w:p>
        </w:tc>
      </w:tr>
      <w:tr w14:paraId="46FF2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  <w:jc w:val="center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DEBF2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申报产品专利获批情况</w:t>
            </w:r>
          </w:p>
        </w:tc>
        <w:tc>
          <w:tcPr>
            <w:tcW w:w="93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7A2DC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专利证书（含名称、专利人、时间）</w:t>
            </w:r>
          </w:p>
        </w:tc>
      </w:tr>
      <w:tr w14:paraId="2CB2C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  <w:jc w:val="center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8CE42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申报产品技术先进情况</w:t>
            </w:r>
          </w:p>
        </w:tc>
        <w:tc>
          <w:tcPr>
            <w:tcW w:w="93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24F9B">
            <w:pPr>
              <w:topLinePunct/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请逐一对照市级目录载明的技术指标填写，是否满足《市级目录》指标，具体指标参数情况等。</w:t>
            </w:r>
          </w:p>
        </w:tc>
      </w:tr>
      <w:tr w14:paraId="61F7A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C777F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申报产品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获得资金支持情况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及正在申报的补助资金情况</w:t>
            </w:r>
          </w:p>
        </w:tc>
        <w:tc>
          <w:tcPr>
            <w:tcW w:w="93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292F9">
            <w:pPr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获得资金支持情况应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列明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资金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具体类目、资金支持来源、金额、获得时间等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，正在申报的补助资金情况列明具体类目、资金支持来源、申报补助金额等。</w:t>
            </w:r>
          </w:p>
          <w:p w14:paraId="5C933EA6">
            <w:pPr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（若无则填写：本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装备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未曾获得中央、省或市级其他资金支持</w:t>
            </w: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，无其余正在申报的补助资金</w:t>
            </w:r>
            <w:r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  <w:t>）。</w:t>
            </w:r>
          </w:p>
          <w:p w14:paraId="4D34FFF9">
            <w:pPr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  <w:p w14:paraId="2245AD9B">
            <w:pPr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示例：XX支持项目，于X年X月获得省经信厅财政支持资金XX万元。</w:t>
            </w:r>
          </w:p>
        </w:tc>
      </w:tr>
      <w:tr w14:paraId="1EF17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3" w:hRule="atLeast"/>
          <w:jc w:val="center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86601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区（市）县推荐意见</w:t>
            </w:r>
          </w:p>
        </w:tc>
        <w:tc>
          <w:tcPr>
            <w:tcW w:w="93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58232">
            <w:pPr>
              <w:adjustRightInd w:val="0"/>
              <w:snapToGrid w:val="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 xml:space="preserve">   推荐意见：</w:t>
            </w:r>
          </w:p>
          <w:p w14:paraId="4F1AB774">
            <w:pPr>
              <w:adjustRightInd w:val="0"/>
              <w:snapToGrid w:val="0"/>
              <w:jc w:val="right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</w:p>
          <w:p w14:paraId="5AA2DD60">
            <w:pPr>
              <w:adjustRightInd w:val="0"/>
              <w:snapToGrid w:val="0"/>
              <w:jc w:val="center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 xml:space="preserve">单位名称（盖章）：                     </w:t>
            </w:r>
          </w:p>
          <w:p w14:paraId="5E89CA57">
            <w:pPr>
              <w:adjustRightInd w:val="0"/>
              <w:snapToGrid w:val="0"/>
              <w:ind w:firstLine="3600" w:firstLineChars="1800"/>
              <w:rPr>
                <w:rFonts w:ascii="Times New Roman" w:hAnsi="Times New Roman" w:eastAsia="方正仿宋简体"/>
                <w:bCs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时间：  年   月    日</w:t>
            </w:r>
          </w:p>
        </w:tc>
      </w:tr>
    </w:tbl>
    <w:p w14:paraId="0B6F501B">
      <w:pPr>
        <w:adjustRightInd w:val="0"/>
        <w:snapToGrid w:val="0"/>
        <w:spacing w:line="300" w:lineRule="auto"/>
        <w:rPr>
          <w:rFonts w:ascii="Times New Roman" w:hAnsi="Times New Roman"/>
        </w:rPr>
      </w:pPr>
    </w:p>
    <w:p w14:paraId="5651E7F2">
      <w:pPr>
        <w:adjustRightInd w:val="0"/>
        <w:snapToGrid w:val="0"/>
        <w:spacing w:line="300" w:lineRule="auto"/>
        <w:rPr>
          <w:rFonts w:ascii="Times New Roman" w:hAnsi="Times New Roman"/>
        </w:rPr>
      </w:pPr>
    </w:p>
    <w:p w14:paraId="32E299A6">
      <w:pPr>
        <w:topLinePunct/>
        <w:adjustRightInd w:val="0"/>
        <w:snapToGrid w:val="0"/>
        <w:spacing w:line="329" w:lineRule="auto"/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????">
    <w:altName w:val="Corbe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永中仿宋">
    <w:altName w:val="仿宋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永中粗黑">
    <w:altName w:val="黑体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9CDC70"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996F98">
                          <w:pPr>
                            <w:pStyle w:val="8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Na8P8XFAQAAkA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996F98">
                    <w:pPr>
                      <w:pStyle w:val="8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9AD311">
    <w:pPr>
      <w:pStyle w:val="8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DE3F76">
                          <w:pPr>
                            <w:pStyle w:val="8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zXHcGsQBAACQ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2DE3F76">
                    <w:pPr>
                      <w:pStyle w:val="8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D86B9A"/>
    <w:multiLevelType w:val="singleLevel"/>
    <w:tmpl w:val="83D86B9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NWJjZWU3MmJjNDkyYjIzZjg4MGQ0N2ZkZmE0MmUifQ=="/>
  </w:docVars>
  <w:rsids>
    <w:rsidRoot w:val="00172A27"/>
    <w:rsid w:val="00043CBB"/>
    <w:rsid w:val="00114B5D"/>
    <w:rsid w:val="00172A27"/>
    <w:rsid w:val="00241BDF"/>
    <w:rsid w:val="00314A62"/>
    <w:rsid w:val="00433B99"/>
    <w:rsid w:val="00516240"/>
    <w:rsid w:val="00587B87"/>
    <w:rsid w:val="006455B3"/>
    <w:rsid w:val="00816388"/>
    <w:rsid w:val="00947753"/>
    <w:rsid w:val="00DE6520"/>
    <w:rsid w:val="00E476BC"/>
    <w:rsid w:val="00EF67CD"/>
    <w:rsid w:val="00F737C7"/>
    <w:rsid w:val="00FF213D"/>
    <w:rsid w:val="01DD636B"/>
    <w:rsid w:val="02881E0B"/>
    <w:rsid w:val="03B46C2F"/>
    <w:rsid w:val="044A3578"/>
    <w:rsid w:val="04A14B9C"/>
    <w:rsid w:val="052723BB"/>
    <w:rsid w:val="059E36F3"/>
    <w:rsid w:val="06EB2C67"/>
    <w:rsid w:val="07E71219"/>
    <w:rsid w:val="093C74AB"/>
    <w:rsid w:val="095A3D3D"/>
    <w:rsid w:val="0C8E3795"/>
    <w:rsid w:val="0CAF4198"/>
    <w:rsid w:val="0D10137A"/>
    <w:rsid w:val="0D576FA9"/>
    <w:rsid w:val="0D7F205C"/>
    <w:rsid w:val="0D9C3851"/>
    <w:rsid w:val="0E211365"/>
    <w:rsid w:val="12323B41"/>
    <w:rsid w:val="126F2022"/>
    <w:rsid w:val="14003F26"/>
    <w:rsid w:val="141334FE"/>
    <w:rsid w:val="152539A7"/>
    <w:rsid w:val="16775F9C"/>
    <w:rsid w:val="174B25FE"/>
    <w:rsid w:val="17686FDF"/>
    <w:rsid w:val="19A52634"/>
    <w:rsid w:val="19F70DBB"/>
    <w:rsid w:val="1A3E60ED"/>
    <w:rsid w:val="1AAD01C8"/>
    <w:rsid w:val="1B270062"/>
    <w:rsid w:val="1B815FC4"/>
    <w:rsid w:val="1BD11AD3"/>
    <w:rsid w:val="1C473E01"/>
    <w:rsid w:val="1D7131DF"/>
    <w:rsid w:val="1E074601"/>
    <w:rsid w:val="1E195BB5"/>
    <w:rsid w:val="1F2667DB"/>
    <w:rsid w:val="1F3A3D3B"/>
    <w:rsid w:val="1F574BBF"/>
    <w:rsid w:val="1F9E93A0"/>
    <w:rsid w:val="20124FB2"/>
    <w:rsid w:val="201900EE"/>
    <w:rsid w:val="203C5B8B"/>
    <w:rsid w:val="20566C4C"/>
    <w:rsid w:val="20CE279E"/>
    <w:rsid w:val="20D65FDF"/>
    <w:rsid w:val="21E86DD2"/>
    <w:rsid w:val="23860051"/>
    <w:rsid w:val="23921F84"/>
    <w:rsid w:val="23E91014"/>
    <w:rsid w:val="24ED38F7"/>
    <w:rsid w:val="24FB4F9E"/>
    <w:rsid w:val="25861B66"/>
    <w:rsid w:val="262A776C"/>
    <w:rsid w:val="29FD4D7A"/>
    <w:rsid w:val="2A613F72"/>
    <w:rsid w:val="2B8B76FF"/>
    <w:rsid w:val="2BAA2542"/>
    <w:rsid w:val="2DAB007F"/>
    <w:rsid w:val="2EC307E6"/>
    <w:rsid w:val="2F8F5CD7"/>
    <w:rsid w:val="306951B4"/>
    <w:rsid w:val="31931BA6"/>
    <w:rsid w:val="31DE4CF4"/>
    <w:rsid w:val="32412601"/>
    <w:rsid w:val="32BD40A3"/>
    <w:rsid w:val="32FD23FC"/>
    <w:rsid w:val="33976F7F"/>
    <w:rsid w:val="33D42114"/>
    <w:rsid w:val="33EE3CE8"/>
    <w:rsid w:val="34076784"/>
    <w:rsid w:val="340C6244"/>
    <w:rsid w:val="345A00D0"/>
    <w:rsid w:val="3492138F"/>
    <w:rsid w:val="34C6441E"/>
    <w:rsid w:val="355E9E2F"/>
    <w:rsid w:val="35B13A6F"/>
    <w:rsid w:val="35BF7C5F"/>
    <w:rsid w:val="37323F24"/>
    <w:rsid w:val="37EA2708"/>
    <w:rsid w:val="391F02A1"/>
    <w:rsid w:val="398C0A97"/>
    <w:rsid w:val="39AFD414"/>
    <w:rsid w:val="3A597558"/>
    <w:rsid w:val="3A742699"/>
    <w:rsid w:val="3BA70893"/>
    <w:rsid w:val="3BFD4CDA"/>
    <w:rsid w:val="3D7D1865"/>
    <w:rsid w:val="3E4A6662"/>
    <w:rsid w:val="3EA667A3"/>
    <w:rsid w:val="3F5D194E"/>
    <w:rsid w:val="3F78561B"/>
    <w:rsid w:val="3FD701B1"/>
    <w:rsid w:val="3FE85EE0"/>
    <w:rsid w:val="405C1992"/>
    <w:rsid w:val="413722F8"/>
    <w:rsid w:val="41746FA7"/>
    <w:rsid w:val="423F533B"/>
    <w:rsid w:val="424366EC"/>
    <w:rsid w:val="42CF251B"/>
    <w:rsid w:val="4637CA6D"/>
    <w:rsid w:val="463E766B"/>
    <w:rsid w:val="46587F31"/>
    <w:rsid w:val="477E0BF1"/>
    <w:rsid w:val="47981BD4"/>
    <w:rsid w:val="47AC2752"/>
    <w:rsid w:val="47B749B2"/>
    <w:rsid w:val="47D5856A"/>
    <w:rsid w:val="48E7223B"/>
    <w:rsid w:val="48F5045F"/>
    <w:rsid w:val="495042D1"/>
    <w:rsid w:val="4AE510A9"/>
    <w:rsid w:val="4C3F3693"/>
    <w:rsid w:val="4E6A373F"/>
    <w:rsid w:val="4F3D64E0"/>
    <w:rsid w:val="50DE0415"/>
    <w:rsid w:val="520575E0"/>
    <w:rsid w:val="52554706"/>
    <w:rsid w:val="52EF677C"/>
    <w:rsid w:val="5302663C"/>
    <w:rsid w:val="53432095"/>
    <w:rsid w:val="53791642"/>
    <w:rsid w:val="53BA0CC5"/>
    <w:rsid w:val="554867E0"/>
    <w:rsid w:val="554D5579"/>
    <w:rsid w:val="56C80086"/>
    <w:rsid w:val="573EF37A"/>
    <w:rsid w:val="57572CCF"/>
    <w:rsid w:val="57FF143F"/>
    <w:rsid w:val="590D6E39"/>
    <w:rsid w:val="593405B4"/>
    <w:rsid w:val="59DD395F"/>
    <w:rsid w:val="5A964B15"/>
    <w:rsid w:val="5AD20FEA"/>
    <w:rsid w:val="5BF422D7"/>
    <w:rsid w:val="5C4A74AA"/>
    <w:rsid w:val="5C6A0DAE"/>
    <w:rsid w:val="5CB5017E"/>
    <w:rsid w:val="5DA320EA"/>
    <w:rsid w:val="5E235ABD"/>
    <w:rsid w:val="5F5244A8"/>
    <w:rsid w:val="5FCF47E7"/>
    <w:rsid w:val="5FDFD03F"/>
    <w:rsid w:val="606F6C7A"/>
    <w:rsid w:val="60E90E3C"/>
    <w:rsid w:val="613A6FBB"/>
    <w:rsid w:val="618E5E31"/>
    <w:rsid w:val="61B07C17"/>
    <w:rsid w:val="62B252F4"/>
    <w:rsid w:val="62D32DCD"/>
    <w:rsid w:val="62D578C9"/>
    <w:rsid w:val="667E2026"/>
    <w:rsid w:val="67B85A57"/>
    <w:rsid w:val="67BDFB48"/>
    <w:rsid w:val="67FB4C27"/>
    <w:rsid w:val="686F07E5"/>
    <w:rsid w:val="68AE0C98"/>
    <w:rsid w:val="68CC7B01"/>
    <w:rsid w:val="697675C8"/>
    <w:rsid w:val="699D3E4F"/>
    <w:rsid w:val="6A6A103C"/>
    <w:rsid w:val="6B4D78E6"/>
    <w:rsid w:val="6B56531F"/>
    <w:rsid w:val="6B891CA0"/>
    <w:rsid w:val="6BFF6C46"/>
    <w:rsid w:val="6C4A7483"/>
    <w:rsid w:val="6DCCC85C"/>
    <w:rsid w:val="6E557B10"/>
    <w:rsid w:val="6E5FE8E3"/>
    <w:rsid w:val="6E923C2D"/>
    <w:rsid w:val="6EB32A89"/>
    <w:rsid w:val="6F963B26"/>
    <w:rsid w:val="6FB46AB9"/>
    <w:rsid w:val="70851E99"/>
    <w:rsid w:val="70DD3DED"/>
    <w:rsid w:val="71552D12"/>
    <w:rsid w:val="719C63DF"/>
    <w:rsid w:val="737C5B3F"/>
    <w:rsid w:val="73FF0EF2"/>
    <w:rsid w:val="749207A7"/>
    <w:rsid w:val="751B0A84"/>
    <w:rsid w:val="75FF7714"/>
    <w:rsid w:val="7639101C"/>
    <w:rsid w:val="76530D55"/>
    <w:rsid w:val="768216BE"/>
    <w:rsid w:val="76F76D65"/>
    <w:rsid w:val="77770AF7"/>
    <w:rsid w:val="77A7C9A5"/>
    <w:rsid w:val="794A5D98"/>
    <w:rsid w:val="798C46A4"/>
    <w:rsid w:val="7B883073"/>
    <w:rsid w:val="7BA7127F"/>
    <w:rsid w:val="7C887303"/>
    <w:rsid w:val="7CBB67ED"/>
    <w:rsid w:val="7D3B0266"/>
    <w:rsid w:val="7D6C3CC9"/>
    <w:rsid w:val="7E7F6425"/>
    <w:rsid w:val="7FB64187"/>
    <w:rsid w:val="92F068C6"/>
    <w:rsid w:val="97EF724D"/>
    <w:rsid w:val="9BCF05B6"/>
    <w:rsid w:val="9E5F5A11"/>
    <w:rsid w:val="9EBB0D0A"/>
    <w:rsid w:val="ABFA29E8"/>
    <w:rsid w:val="B39BC05C"/>
    <w:rsid w:val="B3DDB9AF"/>
    <w:rsid w:val="B3FBE720"/>
    <w:rsid w:val="BE877089"/>
    <w:rsid w:val="BFDF5A8A"/>
    <w:rsid w:val="BFFE7678"/>
    <w:rsid w:val="C5FDA953"/>
    <w:rsid w:val="CF735F79"/>
    <w:rsid w:val="DFED2564"/>
    <w:rsid w:val="EF6E061B"/>
    <w:rsid w:val="EFFE1E13"/>
    <w:rsid w:val="F5EDC394"/>
    <w:rsid w:val="F737D507"/>
    <w:rsid w:val="FB7E96A9"/>
    <w:rsid w:val="FDF9B5C9"/>
    <w:rsid w:val="FF77762F"/>
    <w:rsid w:val="FFB2A1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600" w:lineRule="exact"/>
      <w:jc w:val="center"/>
      <w:outlineLvl w:val="0"/>
    </w:pPr>
    <w:rPr>
      <w:rFonts w:ascii="Times New Roman" w:hAnsi="Times New Roman" w:eastAsia="方正小标宋简体" w:cs="Times New Roman"/>
      <w:sz w:val="48"/>
      <w:szCs w:val="48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Salutation"/>
    <w:basedOn w:val="1"/>
    <w:next w:val="1"/>
    <w:qFormat/>
    <w:uiPriority w:val="0"/>
    <w:rPr>
      <w:rFonts w:ascii="????" w:hAnsi="????" w:cs="黑体"/>
      <w:szCs w:val="22"/>
    </w:rPr>
  </w:style>
  <w:style w:type="paragraph" w:styleId="5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</w:rPr>
  </w:style>
  <w:style w:type="paragraph" w:styleId="6">
    <w:name w:val="Body Text Indent"/>
    <w:basedOn w:val="1"/>
    <w:qFormat/>
    <w:uiPriority w:val="99"/>
    <w:pPr>
      <w:ind w:left="420" w:leftChars="200"/>
    </w:pPr>
    <w:rPr>
      <w:kern w:val="0"/>
      <w:sz w:val="20"/>
      <w:szCs w:val="20"/>
    </w:r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basedOn w:val="6"/>
    <w:qFormat/>
    <w:uiPriority w:val="99"/>
    <w:pPr>
      <w:ind w:firstLine="420" w:firstLineChars="200"/>
    </w:pPr>
  </w:style>
  <w:style w:type="table" w:styleId="13">
    <w:name w:val="Table Grid"/>
    <w:basedOn w:val="1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Body text|1"/>
    <w:basedOn w:val="1"/>
    <w:qFormat/>
    <w:uiPriority w:val="0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9">
    <w:name w:val="Heading #1|1"/>
    <w:basedOn w:val="1"/>
    <w:qFormat/>
    <w:uiPriority w:val="0"/>
    <w:pPr>
      <w:spacing w:after="520" w:line="590" w:lineRule="exact"/>
      <w:jc w:val="center"/>
      <w:outlineLvl w:val="0"/>
    </w:pPr>
    <w:rPr>
      <w:rFonts w:ascii="宋体" w:hAnsi="宋体" w:eastAsia="宋体" w:cs="宋体"/>
      <w:sz w:val="42"/>
      <w:szCs w:val="42"/>
      <w:lang w:val="zh-TW" w:eastAsia="zh-TW" w:bidi="zh-TW"/>
    </w:rPr>
  </w:style>
  <w:style w:type="paragraph" w:customStyle="1" w:styleId="20">
    <w:name w:val="Other|1"/>
    <w:basedOn w:val="1"/>
    <w:qFormat/>
    <w:uiPriority w:val="0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21">
    <w:name w:val="Header or footer|2"/>
    <w:basedOn w:val="1"/>
    <w:qFormat/>
    <w:uiPriority w:val="0"/>
    <w:rPr>
      <w:sz w:val="20"/>
      <w:szCs w:val="20"/>
      <w:lang w:val="zh-TW" w:eastAsia="zh-TW" w:bidi="zh-TW"/>
    </w:rPr>
  </w:style>
  <w:style w:type="character" w:customStyle="1" w:styleId="22">
    <w:name w:val="日期 字符"/>
    <w:basedOn w:val="14"/>
    <w:link w:val="7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23">
    <w:name w:val="图表目录1"/>
    <w:next w:val="1"/>
    <w:qFormat/>
    <w:uiPriority w:val="99"/>
    <w:pPr>
      <w:widowControl w:val="0"/>
      <w:ind w:left="200" w:leftChars="200" w:hanging="200" w:hanging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2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customStyle="1" w:styleId="25">
    <w:name w:val="样式1"/>
    <w:basedOn w:val="1"/>
    <w:next w:val="1"/>
    <w:qFormat/>
    <w:uiPriority w:val="0"/>
    <w:pPr>
      <w:widowControl/>
      <w:spacing w:line="360" w:lineRule="auto"/>
    </w:pPr>
    <w:rPr>
      <w:rFonts w:eastAsia="永中仿宋"/>
      <w:color w:val="000000"/>
      <w:kern w:val="0"/>
      <w:szCs w:val="20"/>
    </w:rPr>
  </w:style>
  <w:style w:type="paragraph" w:customStyle="1" w:styleId="26">
    <w:name w:val="列表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1550</Words>
  <Characters>1591</Characters>
  <Lines>13</Lines>
  <Paragraphs>3</Paragraphs>
  <TotalTime>0</TotalTime>
  <ScaleCrop>false</ScaleCrop>
  <LinksUpToDate>false</LinksUpToDate>
  <CharactersWithSpaces>1790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2025-08-04T09:21:00Z</dcterms:created>
  <dc:creator>Ryan GAO</dc:creator>
  <cp:lastModifiedBy>fy</cp:lastModifiedBy>
  <cp:lastPrinted>2025-08-04T21:58:00Z</cp:lastPrinted>
  <dcterms:modified xsi:type="dcterms:W3CDTF">2025-08-22T00:41:51Z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CAFCE121453446368D2AA546A2BD684C_13</vt:lpwstr>
  </property>
  <property fmtid="{D5CDD505-2E9C-101B-9397-08002B2CF9AE}" pid="4" name="KSOSaveFontToCloudKey">
    <vt:lpwstr>204810310_stopsync</vt:lpwstr>
  </property>
  <property fmtid="{D5CDD505-2E9C-101B-9397-08002B2CF9AE}" pid="5" name="KSOTemplateDocerSaveRecord">
    <vt:lpwstr>eyJoZGlkIjoiNGJmY2ViNDAzMGY5NTUwNGQyNDRhY2FiNWZmMmY3ZGEiLCJ1c2VySWQiOiIxNjA5NTM4MCJ9</vt:lpwstr>
  </property>
</Properties>
</file>